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09" w:rsidRPr="008F2891" w:rsidRDefault="00955C09" w:rsidP="006B310D">
      <w:pPr>
        <w:spacing w:afterLines="100" w:line="480" w:lineRule="exact"/>
        <w:rPr>
          <w:rFonts w:ascii="仿宋_GB2312" w:eastAsia="仿宋_GB2312" w:hAnsi="黑体" w:cs="楷体_GB2312"/>
          <w:sz w:val="32"/>
          <w:szCs w:val="32"/>
        </w:rPr>
      </w:pPr>
      <w:r w:rsidRPr="008F2891">
        <w:rPr>
          <w:rFonts w:ascii="仿宋_GB2312" w:eastAsia="仿宋_GB2312" w:hAnsi="黑体" w:cs="楷体_GB2312" w:hint="eastAsia"/>
          <w:sz w:val="32"/>
          <w:szCs w:val="32"/>
        </w:rPr>
        <w:t>附件</w:t>
      </w:r>
      <w:r w:rsidRPr="008F2891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955C09" w:rsidRPr="001965F6" w:rsidRDefault="001965F6" w:rsidP="006B310D">
      <w:pPr>
        <w:spacing w:afterLines="100" w:line="480" w:lineRule="exact"/>
        <w:jc w:val="center"/>
        <w:rPr>
          <w:rFonts w:ascii="Times New Roman" w:eastAsia="公文小标宋简" w:hAnsi="Times New Roman" w:cs="Times New Roman"/>
          <w:sz w:val="44"/>
          <w:szCs w:val="44"/>
        </w:rPr>
      </w:pPr>
      <w:r w:rsidRPr="001965F6">
        <w:rPr>
          <w:rFonts w:ascii="Times New Roman" w:eastAsia="公文小标宋简" w:hAnsi="Times New Roman" w:cs="Times New Roman"/>
          <w:sz w:val="44"/>
          <w:szCs w:val="44"/>
        </w:rPr>
        <w:t>中山市卫生监督所</w:t>
      </w:r>
      <w:r w:rsidRPr="001965F6">
        <w:rPr>
          <w:rFonts w:ascii="Times New Roman" w:eastAsia="公文小标宋简" w:hAnsi="Times New Roman" w:cs="Times New Roman"/>
          <w:sz w:val="44"/>
          <w:szCs w:val="44"/>
        </w:rPr>
        <w:t>2023</w:t>
      </w:r>
      <w:r w:rsidRPr="001965F6">
        <w:rPr>
          <w:rFonts w:ascii="Times New Roman" w:eastAsia="公文小标宋简" w:hAnsi="Times New Roman" w:cs="Times New Roman"/>
          <w:sz w:val="44"/>
          <w:szCs w:val="44"/>
        </w:rPr>
        <w:t>年制服报价表</w:t>
      </w:r>
    </w:p>
    <w:p w:rsidR="00955C09" w:rsidRDefault="00955C09" w:rsidP="00955C0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 系 人：                     联系电话：</w:t>
      </w:r>
    </w:p>
    <w:p w:rsidR="00955C09" w:rsidRDefault="00955C09" w:rsidP="00955C09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供应商名称(公章)：             法人代表(签字)：</w:t>
      </w:r>
    </w:p>
    <w:tbl>
      <w:tblPr>
        <w:tblW w:w="4997" w:type="pct"/>
        <w:tblLook w:val="0000"/>
      </w:tblPr>
      <w:tblGrid>
        <w:gridCol w:w="702"/>
        <w:gridCol w:w="2196"/>
        <w:gridCol w:w="1054"/>
        <w:gridCol w:w="1049"/>
        <w:gridCol w:w="1049"/>
        <w:gridCol w:w="2467"/>
      </w:tblGrid>
      <w:tr w:rsidR="00955C09" w:rsidTr="003C50F3">
        <w:trPr>
          <w:trHeight w:val="309"/>
        </w:trPr>
        <w:tc>
          <w:tcPr>
            <w:tcW w:w="4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品目</w:t>
            </w:r>
          </w:p>
        </w:tc>
        <w:tc>
          <w:tcPr>
            <w:tcW w:w="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小计（元）</w:t>
            </w:r>
          </w:p>
        </w:tc>
      </w:tr>
      <w:tr w:rsidR="00955C09" w:rsidTr="003C50F3">
        <w:trPr>
          <w:trHeight w:val="309"/>
        </w:trPr>
        <w:tc>
          <w:tcPr>
            <w:tcW w:w="4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冬大衣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冬上衣（西装，含肩章、臂章）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短衬（含臂章）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  <w:r w:rsidR="006B310D"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秋普长衬（含臂章）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秋普长衬（无臂章）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 w:rsidR="006B310D"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秋裤（有</w:t>
            </w:r>
            <w:bookmarkStart w:id="0" w:name="_GoBack"/>
            <w:bookmarkEnd w:id="0"/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里布）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6B310D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55C09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夏裤（无里布）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580135" w:rsidRDefault="00955C09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6B310D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38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Default="00955C09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C09" w:rsidRPr="00955C09" w:rsidRDefault="00955C09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50F3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8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78110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冬裤（有里布）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B1562F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 w:rsidR="006B310D">
              <w:rPr>
                <w:rFonts w:ascii="宋体" w:eastAsia="宋体" w:hAnsi="宋体" w:cs="宋体" w:hint="eastAsia"/>
                <w:color w:val="000000"/>
                <w:sz w:val="22"/>
              </w:rPr>
              <w:t>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955C09" w:rsidRDefault="003C50F3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50F3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9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皮带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955C09" w:rsidRDefault="003C50F3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50F3" w:rsidRPr="00955C09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10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肩章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30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955C09" w:rsidRDefault="003C50F3" w:rsidP="00C47946">
            <w:pPr>
              <w:widowControl/>
              <w:shd w:val="clear" w:color="auto" w:fill="FFFFFF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50F3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11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领带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17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C50F3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12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冬装执法帽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C50F3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13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夏装执法帽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顶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C50F3" w:rsidTr="003C50F3">
        <w:trPr>
          <w:trHeight w:val="355"/>
        </w:trPr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1965F6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14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10EA6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2"/>
              </w:rPr>
            </w:pPr>
            <w:r w:rsidRPr="00510EA6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监督员号牌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3C50F3" w:rsidTr="003C50F3">
        <w:trPr>
          <w:trHeight w:val="355"/>
        </w:trPr>
        <w:tc>
          <w:tcPr>
            <w:tcW w:w="23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Pr="00580135" w:rsidRDefault="003C50F3" w:rsidP="00C47946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sz w:val="22"/>
              </w:rPr>
            </w:pPr>
            <w:r w:rsidRPr="0058013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2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0F3" w:rsidRDefault="003C50F3" w:rsidP="00C479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955C09" w:rsidRDefault="00955C09" w:rsidP="00955C09">
      <w:pPr>
        <w:ind w:left="720" w:hanging="720"/>
        <w:jc w:val="left"/>
        <w:rPr>
          <w:rFonts w:ascii="仿宋_GB2312" w:eastAsia="仿宋_GB2312" w:hAnsi="仿宋_GB2312" w:cs="仿宋_GB2312"/>
          <w:sz w:val="24"/>
          <w:szCs w:val="24"/>
        </w:rPr>
      </w:pPr>
    </w:p>
    <w:p w:rsidR="00955C09" w:rsidRDefault="00955C09" w:rsidP="00955C09">
      <w:pPr>
        <w:ind w:left="720" w:hanging="72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备注：1.供应商须按要求填写所有信息，不得随意更改本表格式。                  2.供应商报价时应注意对项目内所有的内容进行报价。</w:t>
      </w:r>
    </w:p>
    <w:p w:rsidR="00F5246B" w:rsidRPr="00955C09" w:rsidRDefault="00F5246B"/>
    <w:sectPr w:rsidR="00F5246B" w:rsidRPr="00955C09" w:rsidSect="00F0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F3" w:rsidRDefault="00DE1BF3" w:rsidP="00955C09">
      <w:r>
        <w:separator/>
      </w:r>
    </w:p>
  </w:endnote>
  <w:endnote w:type="continuationSeparator" w:id="1">
    <w:p w:rsidR="00DE1BF3" w:rsidRDefault="00DE1BF3" w:rsidP="00955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F3" w:rsidRDefault="00DE1BF3" w:rsidP="00955C09">
      <w:r>
        <w:separator/>
      </w:r>
    </w:p>
  </w:footnote>
  <w:footnote w:type="continuationSeparator" w:id="1">
    <w:p w:rsidR="00DE1BF3" w:rsidRDefault="00DE1BF3" w:rsidP="00955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09"/>
    <w:rsid w:val="000048D1"/>
    <w:rsid w:val="000137E8"/>
    <w:rsid w:val="001965F6"/>
    <w:rsid w:val="003C50F3"/>
    <w:rsid w:val="00510EA6"/>
    <w:rsid w:val="00580135"/>
    <w:rsid w:val="006B310D"/>
    <w:rsid w:val="008C02A0"/>
    <w:rsid w:val="008F2891"/>
    <w:rsid w:val="00955C09"/>
    <w:rsid w:val="00B1562F"/>
    <w:rsid w:val="00DE1BF3"/>
    <w:rsid w:val="00EB756E"/>
    <w:rsid w:val="00F04790"/>
    <w:rsid w:val="00F5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C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C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赖新昌</dc:creator>
  <cp:keywords/>
  <dc:description/>
  <cp:lastModifiedBy>赖新昌</cp:lastModifiedBy>
  <cp:revision>10</cp:revision>
  <dcterms:created xsi:type="dcterms:W3CDTF">2023-08-22T07:28:00Z</dcterms:created>
  <dcterms:modified xsi:type="dcterms:W3CDTF">2023-08-28T07:51:00Z</dcterms:modified>
</cp:coreProperties>
</file>